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4B0" w:rsidRDefault="009174B0" w:rsidP="009174B0">
      <w:pPr>
        <w:pStyle w:val="p0"/>
        <w:adjustRightInd w:val="0"/>
        <w:snapToGrid w:val="0"/>
        <w:spacing w:line="360" w:lineRule="auto"/>
        <w:jc w:val="left"/>
        <w:rPr>
          <w:rFonts w:ascii="仿宋_GB2312" w:eastAsia="仿宋_GB2312" w:hAnsi="华文仿宋"/>
          <w:color w:val="000000"/>
          <w:sz w:val="32"/>
          <w:szCs w:val="32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>附件一：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jc w:val="center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2017年江苏省高等职业院校技能大赛组委会名单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firstLine="8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主 任 委员： 王成斌    省教育厅副厅长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firstLine="8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副主任委员： 袁靖宇    省教育厅高教处处长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firstLine="8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委      员： 吴学敏    南京工业职业技术学院院长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firstLine="272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薛茂云    江苏经贸职业技术学院院长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firstLine="2720"/>
        <w:rPr>
          <w:rFonts w:ascii="仿宋_GB2312" w:eastAsia="仿宋_GB2312"/>
          <w:sz w:val="30"/>
          <w:szCs w:val="30"/>
        </w:rPr>
      </w:pPr>
      <w:proofErr w:type="gramStart"/>
      <w:r>
        <w:rPr>
          <w:rFonts w:ascii="仿宋_GB2312" w:eastAsia="仿宋_GB2312" w:hint="eastAsia"/>
          <w:sz w:val="30"/>
          <w:szCs w:val="30"/>
        </w:rPr>
        <w:t>王钧铭</w:t>
      </w:r>
      <w:proofErr w:type="gramEnd"/>
      <w:r>
        <w:rPr>
          <w:rFonts w:ascii="仿宋_GB2312" w:eastAsia="仿宋_GB2312" w:hint="eastAsia"/>
          <w:sz w:val="30"/>
          <w:szCs w:val="30"/>
        </w:rPr>
        <w:t xml:space="preserve">    南京信息职业技术学院院长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="2715" w:right="-334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张  毅    南京交通职业技术学院院长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Chars="1293" w:left="4365" w:hangingChars="550" w:hanging="1650"/>
        <w:rPr>
          <w:rFonts w:ascii="仿宋_GB2312" w:eastAsia="仿宋_GB2312"/>
          <w:sz w:val="30"/>
          <w:szCs w:val="30"/>
        </w:rPr>
      </w:pPr>
      <w:proofErr w:type="gramStart"/>
      <w:r>
        <w:rPr>
          <w:rFonts w:ascii="仿宋_GB2312" w:eastAsia="仿宋_GB2312" w:hint="eastAsia"/>
          <w:sz w:val="30"/>
          <w:szCs w:val="30"/>
        </w:rPr>
        <w:t>刘红明</w:t>
      </w:r>
      <w:proofErr w:type="gramEnd"/>
      <w:r>
        <w:rPr>
          <w:rFonts w:ascii="仿宋_GB2312" w:eastAsia="仿宋_GB2312" w:hint="eastAsia"/>
          <w:sz w:val="30"/>
          <w:szCs w:val="30"/>
        </w:rPr>
        <w:t xml:space="preserve">    江苏海事职业技术学院院长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="2715" w:right="-334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龚方红    无锡职业技术学院院长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="2715" w:right="-334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杨建新    无锡商业职业技术学院院长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="2715" w:right="-334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席海涛    江苏信息职业技术学院院长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="2715" w:right="-334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黄海燕    无锡科技职业学院院长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Chars="1293" w:left="2715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巫建华    江苏农林职业技术学院院长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Chars="1293" w:left="2715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孙  进    江苏建筑职业技术学院院长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firstLine="2720"/>
        <w:rPr>
          <w:rFonts w:ascii="仿宋_GB2312" w:eastAsia="仿宋_GB2312"/>
          <w:sz w:val="30"/>
          <w:szCs w:val="30"/>
        </w:rPr>
      </w:pPr>
      <w:proofErr w:type="gramStart"/>
      <w:r>
        <w:rPr>
          <w:rFonts w:ascii="仿宋_GB2312" w:eastAsia="仿宋_GB2312" w:hint="eastAsia"/>
          <w:sz w:val="30"/>
          <w:szCs w:val="30"/>
        </w:rPr>
        <w:t>祝木伟</w:t>
      </w:r>
      <w:proofErr w:type="gramEnd"/>
      <w:r>
        <w:rPr>
          <w:rFonts w:ascii="仿宋_GB2312" w:eastAsia="仿宋_GB2312" w:hint="eastAsia"/>
          <w:sz w:val="30"/>
          <w:szCs w:val="30"/>
        </w:rPr>
        <w:t xml:space="preserve">    徐州工业职业技术学院院长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Chars="1293" w:left="2715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王丹中    常州信息职业技术学院院长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="271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30"/>
          <w:szCs w:val="30"/>
        </w:rPr>
        <w:t xml:space="preserve">沈  </w:t>
      </w:r>
      <w:proofErr w:type="gramStart"/>
      <w:r>
        <w:rPr>
          <w:rFonts w:ascii="仿宋_GB2312" w:eastAsia="仿宋_GB2312" w:hint="eastAsia"/>
          <w:sz w:val="30"/>
          <w:szCs w:val="30"/>
        </w:rPr>
        <w:t>琳</w:t>
      </w:r>
      <w:proofErr w:type="gramEnd"/>
      <w:r>
        <w:rPr>
          <w:rFonts w:ascii="仿宋_GB2312" w:eastAsia="仿宋_GB2312" w:hint="eastAsia"/>
          <w:sz w:val="30"/>
          <w:szCs w:val="30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常州机电职业技术学院院长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="2715"/>
        <w:rPr>
          <w:rFonts w:ascii="仿宋_GB2312" w:eastAsia="仿宋_GB2312"/>
          <w:sz w:val="30"/>
          <w:szCs w:val="30"/>
        </w:rPr>
      </w:pPr>
      <w:proofErr w:type="gramStart"/>
      <w:r>
        <w:rPr>
          <w:rFonts w:ascii="仿宋_GB2312" w:eastAsia="仿宋_GB2312" w:hint="eastAsia"/>
          <w:sz w:val="30"/>
          <w:szCs w:val="30"/>
        </w:rPr>
        <w:t>吴访升</w:t>
      </w:r>
      <w:proofErr w:type="gramEnd"/>
      <w:r>
        <w:rPr>
          <w:rFonts w:ascii="仿宋_GB2312" w:eastAsia="仿宋_GB2312" w:hint="eastAsia"/>
          <w:sz w:val="30"/>
          <w:szCs w:val="30"/>
        </w:rPr>
        <w:t xml:space="preserve">    常州工程职业技术学院院长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firstLine="272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王  毅    江苏工程职业技术学院院长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Chars="1293" w:left="2715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田  敏    淮安信息职业技术学院院长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Chars="1293" w:left="2715"/>
        <w:rPr>
          <w:rFonts w:ascii="仿宋_GB2312" w:eastAsia="仿宋_GB2312"/>
          <w:sz w:val="30"/>
          <w:szCs w:val="30"/>
        </w:rPr>
      </w:pPr>
      <w:proofErr w:type="gramStart"/>
      <w:r>
        <w:rPr>
          <w:rFonts w:ascii="仿宋_GB2312" w:eastAsia="仿宋_GB2312" w:hint="eastAsia"/>
          <w:sz w:val="30"/>
          <w:szCs w:val="30"/>
        </w:rPr>
        <w:t>程淮中</w:t>
      </w:r>
      <w:proofErr w:type="gramEnd"/>
      <w:r>
        <w:rPr>
          <w:rFonts w:ascii="仿宋_GB2312" w:eastAsia="仿宋_GB2312" w:hint="eastAsia"/>
          <w:sz w:val="30"/>
          <w:szCs w:val="30"/>
        </w:rPr>
        <w:t xml:space="preserve">    江苏财经职业技术学院院长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Chars="1293" w:left="4215" w:hangingChars="500" w:hanging="15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乔学斌    盐城卫生职业技术学院院长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leftChars="1293" w:left="2715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孙兴洋    扬州工业职业技术学院院长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firstLine="2720"/>
        <w:rPr>
          <w:rFonts w:ascii="仿宋_GB2312" w:eastAsia="仿宋_GB2312"/>
          <w:sz w:val="30"/>
          <w:szCs w:val="30"/>
        </w:rPr>
      </w:pPr>
      <w:proofErr w:type="gramStart"/>
      <w:r>
        <w:rPr>
          <w:rFonts w:ascii="仿宋_GB2312" w:eastAsia="仿宋_GB2312" w:hint="eastAsia"/>
          <w:sz w:val="30"/>
          <w:szCs w:val="30"/>
        </w:rPr>
        <w:lastRenderedPageBreak/>
        <w:t>姜雪忠</w:t>
      </w:r>
      <w:proofErr w:type="gramEnd"/>
      <w:r>
        <w:rPr>
          <w:rFonts w:ascii="仿宋_GB2312" w:eastAsia="仿宋_GB2312" w:hint="eastAsia"/>
          <w:sz w:val="30"/>
          <w:szCs w:val="30"/>
        </w:rPr>
        <w:t xml:space="preserve">    省农委科教处处长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firstLine="272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石晓鹏    省经</w:t>
      </w:r>
      <w:proofErr w:type="gramStart"/>
      <w:r>
        <w:rPr>
          <w:rFonts w:ascii="仿宋_GB2312" w:eastAsia="仿宋_GB2312" w:hint="eastAsia"/>
          <w:sz w:val="30"/>
          <w:szCs w:val="30"/>
        </w:rPr>
        <w:t>信委教育</w:t>
      </w:r>
      <w:proofErr w:type="gramEnd"/>
      <w:r>
        <w:rPr>
          <w:rFonts w:ascii="仿宋_GB2312" w:eastAsia="仿宋_GB2312" w:hint="eastAsia"/>
          <w:sz w:val="30"/>
          <w:szCs w:val="30"/>
        </w:rPr>
        <w:t>培训处处长</w:t>
      </w:r>
    </w:p>
    <w:p w:rsidR="009174B0" w:rsidRDefault="009174B0" w:rsidP="009174B0">
      <w:pPr>
        <w:pStyle w:val="p0"/>
        <w:adjustRightInd w:val="0"/>
        <w:snapToGrid w:val="0"/>
        <w:spacing w:line="360" w:lineRule="auto"/>
        <w:ind w:firstLine="272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殷国祥    省交通</w:t>
      </w:r>
      <w:proofErr w:type="gramStart"/>
      <w:r>
        <w:rPr>
          <w:rFonts w:ascii="仿宋_GB2312" w:eastAsia="仿宋_GB2312" w:hint="eastAsia"/>
          <w:sz w:val="30"/>
          <w:szCs w:val="30"/>
        </w:rPr>
        <w:t>厅运输</w:t>
      </w:r>
      <w:proofErr w:type="gramEnd"/>
      <w:r>
        <w:rPr>
          <w:rFonts w:ascii="仿宋_GB2312" w:eastAsia="仿宋_GB2312" w:hint="eastAsia"/>
          <w:sz w:val="30"/>
          <w:szCs w:val="30"/>
        </w:rPr>
        <w:t>管理局副局长</w:t>
      </w:r>
    </w:p>
    <w:p w:rsidR="00CA43B4" w:rsidRPr="009174B0" w:rsidRDefault="00CA43B4">
      <w:bookmarkStart w:id="0" w:name="_GoBack"/>
      <w:bookmarkEnd w:id="0"/>
    </w:p>
    <w:sectPr w:rsidR="00CA43B4" w:rsidRPr="009174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4B0"/>
    <w:rsid w:val="009174B0"/>
    <w:rsid w:val="00CA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9174B0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9174B0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462</Characters>
  <Application>Microsoft Office Word</Application>
  <DocSecurity>0</DocSecurity>
  <Lines>3</Lines>
  <Paragraphs>1</Paragraphs>
  <ScaleCrop>false</ScaleCrop>
  <Company>Lenovo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2016-12-19T02:13:00Z</dcterms:created>
  <dcterms:modified xsi:type="dcterms:W3CDTF">2016-12-19T02:13:00Z</dcterms:modified>
</cp:coreProperties>
</file>