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睡眠是每个人生命必需的过程，是一种生物节律，约占人一生中的三分之一时间。据世界卫生组织对14个国家15个基地25916名在基层医疗就诊的病人进行调查，发现27</w:t>
      </w:r>
      <w:r>
        <w:rPr>
          <w:rFonts w:asciiTheme="minorEastAsia" w:eastAsiaTheme="minorEastAsia" w:hAnsiTheme="minorEastAsia" w:hint="eastAsia"/>
          <w:sz w:val="21"/>
          <w:szCs w:val="21"/>
        </w:rPr>
        <w:t>%</w:t>
      </w:r>
      <w:r w:rsidRPr="00FC405B">
        <w:rPr>
          <w:rFonts w:asciiTheme="minorEastAsia" w:eastAsiaTheme="minorEastAsia" w:hAnsiTheme="minorEastAsia" w:hint="eastAsia"/>
          <w:sz w:val="21"/>
          <w:szCs w:val="21"/>
        </w:rPr>
        <w:t>的人有睡眠问题。失眠症对生活质量的负面影响很大，但相当多的病人没有得到合理的诊断和治疗。据报道美国的失眠发生率高达32%，英国10%-14%，日本20%，法国30%。据中国睡眠研究会全国调查问卷统计显示：高达38.2</w:t>
      </w:r>
      <w:r>
        <w:rPr>
          <w:rFonts w:asciiTheme="minorEastAsia" w:eastAsiaTheme="minorEastAsia" w:hAnsiTheme="minorEastAsia" w:hint="eastAsia"/>
          <w:sz w:val="21"/>
          <w:szCs w:val="21"/>
        </w:rPr>
        <w:t>%</w:t>
      </w:r>
      <w:r w:rsidRPr="00FC405B">
        <w:rPr>
          <w:rFonts w:asciiTheme="minorEastAsia" w:eastAsiaTheme="minorEastAsia" w:hAnsiTheme="minorEastAsia" w:hint="eastAsia"/>
          <w:sz w:val="21"/>
          <w:szCs w:val="21"/>
        </w:rPr>
        <w:t>的中国城市居民存在着不同程度的失眠。一项针对中国6城市的普通人群睡眠问题的调查表明，成年人在过去的12个月内有失眠症状的比率高达57%，其中北京60%；上海62%；广州68%。女性失眠率是男性的1.4～2倍。</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为了引起人们对睡眠重要性和睡眠质量的关注，国际精神卫生和神经科学基金会发起了一项全球睡眠和健康计划，将每年的3月21日定为“世界睡眠日”。中国睡眠研究会自2003年将其正式引入中国。今年世界睡眠日的主题为“美好睡眠</w:t>
      </w:r>
      <w:r>
        <w:rPr>
          <w:rFonts w:asciiTheme="minorEastAsia" w:eastAsiaTheme="minorEastAsia" w:hAnsiTheme="minorEastAsia" w:hint="eastAsia"/>
          <w:sz w:val="21"/>
          <w:szCs w:val="21"/>
        </w:rPr>
        <w:t>，</w:t>
      </w:r>
      <w:r w:rsidRPr="00FC405B">
        <w:rPr>
          <w:rFonts w:asciiTheme="minorEastAsia" w:eastAsiaTheme="minorEastAsia" w:hAnsiTheme="minorEastAsia" w:hint="eastAsia"/>
          <w:sz w:val="21"/>
          <w:szCs w:val="21"/>
        </w:rPr>
        <w:t>放飞梦想”，希望能借此唤起整个社会对睡眠和心理健康问题的关注。</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2015年中国睡眠研究报告显示，有超过五成的国人认为工作压力对其睡眠造成了较大的影响，成为扼杀睡眠的主要“杀手”之一。因为工作压力造成的失眠病例数量呈现出逐年增加的趋势，56.9%的受访者表示日益增长的生活压力也让他们睡不着，其中住房、教育、医疗、物价、空气污染、噪声污染、甲醛污染等都成为失眠者“吐槽”最多的关键词。2013年，每100个中国人中有14人过了24时还不睡觉，而到了2015年，每100个中国人中有22人过了24时还不睡觉，原因依次为上网聊天53.6%，玩游戏44.5%，看影视剧43.3%，工作、加班32.6%，应酬、朋友聚会14.9%</w:t>
      </w:r>
      <w:r>
        <w:rPr>
          <w:rFonts w:asciiTheme="minorEastAsia" w:eastAsiaTheme="minorEastAsia" w:hAnsiTheme="minorEastAsia" w:hint="eastAsia"/>
          <w:sz w:val="21"/>
          <w:szCs w:val="21"/>
        </w:rPr>
        <w:t>。</w:t>
      </w:r>
      <w:bookmarkStart w:id="0" w:name="_GoBack"/>
      <w:bookmarkEnd w:id="0"/>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根据调查，十大职业中，睡眠指数得分从高到低排名依次是公务员、销售、金融从业者、蓝领、教师、广告/公关人、企业高管、医务人员、IT从业者、媒体人。各职业的睡眠指数得分都有所上升，但媒体人连续两年睡眠指数得分垫底。</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充足的睡眠、均衡的饮食和适当的运动，是国际社会公认的三项健康标准。但人们对睡眠的重要性普遍缺乏认识。动物试验表明，小白鼠如果超过6天不睡眠，就会出现运动失调的症状，直至脑电波电压降低、消失而死亡。相比起小白鼠，人类对睡眠的依赖性更强，一个人只喝水不进食可以存活7天，而不睡眠只能存活4天。</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中国人睡眠状况不容乐观，约2亿人打鼾，近3亿人失眠，5000万人在睡眠中发生过呼吸暂停。北京大学人民医院睡眠疾患诊疗中心主任韩芳指出，根据2005年出版的国际睡眠疾病分类，外在或内在因素导致的睡眠疾病达90余种，其中失眠、睡眠呼吸暂停综合征等患病率在国人中均很高。</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据中国睡眠研究会提供学术支持的《2016中国中产阶层睡眠指数白皮书》披露，睡眠不佳对人们的身心健康造成不同程度的伤害，被调查人群中有失眠症状的比例达46.58%，疑似失眠症患者达15.02%，4.79%的人群需要长期服用安眠药才能入睡。</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失眠对生活质量的负面影响很大，但相当多的病人没有得到合理的诊断和治疗。失眠障碍已成为威胁世界各国公众的一个突出问题。医学研究表明，偶尔失眠会造成第二天疲倦和动作不协调，长期失眠则会带来注意力不能集中、记忆出现障碍和工作力不从心等后果。专家指出，长期失眠是抑郁症的高危因素，失眠患者的抑郁症发病率比非失眠患者高3-4倍。目前我国精神病患者约有1800万人，这给人民的身心健康和家庭生活造成了巨大影响，睡眠障碍与精神心理疾病密切相关，睡眠问题不仅是一个医学问题，而且已经成为一个影响人民健康、工作效率、家庭幸福、社会和谐的社会问题，应当引起全社会的高度关注和足够的重视。健康的睡眠能促进人类的成长发育，与每一个人的健康水平密切相关，也可以改善人们的精神状态，提高人们的幸福指数。</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除失眠之外，睡眠质量不高也是本次睡眠状况调查的又一大问题。八成人表示，出现过睡眠过程中突然惊醒的状况，其中19.62%的网民经常出现此类问题，45.4%的人惊醒后也睡不着。此外，调查还显示，七成网民多梦，其中“经常做梦”的网民占44.94%，22.15%的网民同</w:t>
      </w:r>
      <w:r w:rsidRPr="00FC405B">
        <w:rPr>
          <w:rFonts w:asciiTheme="minorEastAsia" w:eastAsiaTheme="minorEastAsia" w:hAnsiTheme="minorEastAsia" w:hint="eastAsia"/>
          <w:sz w:val="21"/>
          <w:szCs w:val="21"/>
        </w:rPr>
        <w:lastRenderedPageBreak/>
        <w:t>一晚会做各种不同的梦。34.81%的人表示，睡眠质量不佳导致醒来后头昏脑胀，越睡越累。</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躺下后15至30分钟内入睡是正常，若超过1小时仍然不能入睡，就是失眠。失眠的情况有很多种，比如患上精神心理类疾病、有烦心事、工作压力过大、患上相关器质性疾病或是吃了导致兴奋的药物等。失眠会使大脑因得不到充足休息，进而导致头疼、头晕、记忆力衰退、食欲不振等现象，长期失眠会令年轻女性出现面色灰黄、皱纹增多等早衰现象，有些失眠者的免疫力甚至也会受到损害，引发高血压、溃疡病等严重健康问题。</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如果出现在睡觉过程中突然惊醒的状况，除外界因素外，通常意味着有可能患上了睡眠相关疾病，比如睡眠呼吸暂停综合征，最好到医院做一个睡眠监测，确定是否是由疾病引起的，从而进行及时治疗。2岁</w:t>
      </w:r>
      <w:r w:rsidR="00E96BDC">
        <w:rPr>
          <w:rFonts w:asciiTheme="minorEastAsia" w:eastAsiaTheme="minorEastAsia" w:hAnsiTheme="minorEastAsia" w:hint="eastAsia"/>
          <w:sz w:val="21"/>
          <w:szCs w:val="21"/>
        </w:rPr>
        <w:t>-</w:t>
      </w:r>
      <w:r w:rsidRPr="00FC405B">
        <w:rPr>
          <w:rFonts w:asciiTheme="minorEastAsia" w:eastAsiaTheme="minorEastAsia" w:hAnsiTheme="minorEastAsia" w:hint="eastAsia"/>
          <w:sz w:val="21"/>
          <w:szCs w:val="21"/>
        </w:rPr>
        <w:t>12岁儿童中，27%有睡眠障碍，有睡眠呼吸暂停综合征(OSAHS)的发病率为5%。成人OSAHS病因多为肥胖，儿童多为扁桃体、腺样体肥大，一般手术就能解决。</w:t>
      </w:r>
    </w:p>
    <w:p w:rsidR="00FC405B" w:rsidRPr="00FC405B" w:rsidRDefault="00FC405B" w:rsidP="00FC405B">
      <w:pPr>
        <w:rPr>
          <w:rFonts w:asciiTheme="minorEastAsia" w:eastAsiaTheme="minorEastAsia" w:hAnsiTheme="minorEastAsia"/>
          <w:sz w:val="21"/>
          <w:szCs w:val="21"/>
        </w:rPr>
      </w:pPr>
      <w:r w:rsidRPr="00FC405B">
        <w:rPr>
          <w:rFonts w:asciiTheme="minorEastAsia" w:eastAsiaTheme="minorEastAsia" w:hAnsiTheme="minorEastAsia" w:hint="eastAsia"/>
          <w:sz w:val="21"/>
          <w:szCs w:val="21"/>
        </w:rPr>
        <w:t>在一般观念中，睡眠时间的长短常常和睡眠质量的好坏相关，普遍的一种说法是每天睡够8小时才是睡眠标准时间。目前国际上认为，人的睡眠时间平均为6.5小时就够了，不同的人群其实都可以在此基础上根据自身情况延长或缩短睡眠时间。比如儿童需要大量的睡眠才能满足其生长需要，可以延长到12小时。老年人觉少，一般睡4至7个小时是比较适宜的。一个人睡眠够不够不是看时间，而是要看睡醒后的状态，如果起床后感觉精力充沛、思路清晰，即使睡眠时间不到6.5小时，也足以说明你的睡眠是充足的。美国加州大学圣地亚哥药学院和美国癌症学会花6年时间对100万名研究对象研究发现，每天睡六七个小时的人，比睡眠时间超过8小时或少于4小时的人死亡率要低很多。</w:t>
      </w:r>
    </w:p>
    <w:sectPr w:rsidR="00FC405B" w:rsidRPr="00FC40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2DD"/>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A0C"/>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010"/>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3D29"/>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20"/>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1DFA"/>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6E25"/>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30A"/>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1417"/>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67E0E"/>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52B"/>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2DD"/>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BDC"/>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405B"/>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User</cp:lastModifiedBy>
  <cp:revision>3</cp:revision>
  <dcterms:created xsi:type="dcterms:W3CDTF">2016-03-22T09:03:00Z</dcterms:created>
  <dcterms:modified xsi:type="dcterms:W3CDTF">2016-07-24T08:23:00Z</dcterms:modified>
</cp:coreProperties>
</file>